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E18" w:rsidRPr="00A87C78" w:rsidRDefault="00766E18" w:rsidP="00766E18">
      <w:pPr>
        <w:pStyle w:val="Heading1"/>
      </w:pPr>
      <w:bookmarkStart w:id="0" w:name="_GoBack"/>
      <w:bookmarkEnd w:id="0"/>
      <w:r>
        <w:t xml:space="preserve">Retrospect 8 </w:t>
      </w:r>
      <w:r>
        <w:t>Product Descriptions</w:t>
      </w:r>
    </w:p>
    <w:p w:rsidR="00766E18" w:rsidRPr="006E06E3" w:rsidRDefault="00766E18" w:rsidP="00766E18">
      <w:pPr>
        <w:rPr>
          <w:rFonts w:ascii="Arial" w:hAnsi="Arial" w:cs="Arial"/>
          <w:b/>
          <w:i/>
          <w:sz w:val="22"/>
        </w:rPr>
      </w:pPr>
    </w:p>
    <w:p w:rsidR="00766E18" w:rsidRPr="006E06E3" w:rsidRDefault="00766E18" w:rsidP="00766E18">
      <w:pPr>
        <w:pStyle w:val="Heading2"/>
      </w:pPr>
      <w:r w:rsidRPr="006E06E3">
        <w:t xml:space="preserve">25 Word </w:t>
      </w:r>
      <w:r>
        <w:t>Description</w:t>
      </w:r>
    </w:p>
    <w:p w:rsidR="00766E18" w:rsidRDefault="00766E18" w:rsidP="00766E18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Retrospect 8 </w:t>
      </w:r>
      <w:proofErr w:type="gramStart"/>
      <w:r w:rsidRPr="00B5258F">
        <w:rPr>
          <w:rFonts w:ascii="Arial" w:hAnsi="Arial" w:cs="Arial"/>
        </w:rPr>
        <w:t>backup</w:t>
      </w:r>
      <w:proofErr w:type="gramEnd"/>
      <w:r w:rsidRPr="00B5258F">
        <w:rPr>
          <w:rFonts w:ascii="Arial" w:hAnsi="Arial" w:cs="Arial"/>
        </w:rPr>
        <w:t xml:space="preserve"> and recovery software </w:t>
      </w:r>
      <w:r>
        <w:rPr>
          <w:rFonts w:ascii="Arial" w:hAnsi="Arial" w:cs="Arial"/>
        </w:rPr>
        <w:t xml:space="preserve">for Windows </w:t>
      </w:r>
      <w:r w:rsidRPr="00B5258F">
        <w:rPr>
          <w:rFonts w:ascii="Arial" w:hAnsi="Arial" w:cs="Arial"/>
        </w:rPr>
        <w:t>provides reliability</w:t>
      </w:r>
      <w:r>
        <w:rPr>
          <w:rFonts w:ascii="Arial" w:hAnsi="Arial" w:cs="Arial"/>
        </w:rPr>
        <w:t>,</w:t>
      </w:r>
      <w:r w:rsidRPr="00B5258F">
        <w:rPr>
          <w:rFonts w:ascii="Arial" w:hAnsi="Arial" w:cs="Arial"/>
        </w:rPr>
        <w:t xml:space="preserve"> ease of use, and </w:t>
      </w:r>
      <w:r>
        <w:rPr>
          <w:rFonts w:ascii="Arial" w:hAnsi="Arial" w:cs="Arial"/>
        </w:rPr>
        <w:t>flexibility</w:t>
      </w:r>
      <w:r w:rsidRPr="00B5258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for small and </w:t>
      </w:r>
      <w:r w:rsidRPr="00B5258F">
        <w:rPr>
          <w:rFonts w:ascii="Arial" w:hAnsi="Arial" w:cs="Arial"/>
        </w:rPr>
        <w:t xml:space="preserve">midsize businesses with </w:t>
      </w:r>
      <w:r>
        <w:rPr>
          <w:rFonts w:ascii="Arial" w:hAnsi="Arial" w:cs="Arial"/>
        </w:rPr>
        <w:t>or without servers</w:t>
      </w:r>
      <w:r w:rsidRPr="00B5258F">
        <w:rPr>
          <w:rFonts w:ascii="Arial" w:hAnsi="Arial" w:cs="Arial"/>
        </w:rPr>
        <w:t>.</w:t>
      </w:r>
    </w:p>
    <w:p w:rsidR="00766E18" w:rsidRDefault="00766E18" w:rsidP="00766E18">
      <w:pPr>
        <w:rPr>
          <w:rFonts w:ascii="Arial" w:hAnsi="Arial" w:cs="Arial"/>
        </w:rPr>
      </w:pPr>
    </w:p>
    <w:p w:rsidR="00766E18" w:rsidRPr="006E06E3" w:rsidRDefault="00766E18" w:rsidP="00766E18">
      <w:pPr>
        <w:rPr>
          <w:rFonts w:ascii="Arial" w:hAnsi="Arial" w:cs="Arial"/>
          <w:i/>
        </w:rPr>
      </w:pPr>
    </w:p>
    <w:p w:rsidR="00766E18" w:rsidRPr="006E06E3" w:rsidRDefault="00766E18" w:rsidP="00766E18">
      <w:pPr>
        <w:pStyle w:val="Heading2"/>
      </w:pPr>
      <w:r w:rsidRPr="006E06E3">
        <w:t>50 Word Description</w:t>
      </w:r>
    </w:p>
    <w:p w:rsidR="00766E18" w:rsidRDefault="00766E18" w:rsidP="00766E18">
      <w:pPr>
        <w:rPr>
          <w:rFonts w:ascii="Arial" w:hAnsi="Arial" w:cs="Arial"/>
        </w:rPr>
      </w:pPr>
      <w:r w:rsidRPr="002F0E4A">
        <w:rPr>
          <w:rFonts w:ascii="Arial" w:hAnsi="Arial" w:cs="Arial"/>
        </w:rPr>
        <w:t xml:space="preserve">Retrospect </w:t>
      </w:r>
      <w:proofErr w:type="gramStart"/>
      <w:r w:rsidRPr="002F0E4A">
        <w:rPr>
          <w:rFonts w:ascii="Arial" w:hAnsi="Arial" w:cs="Arial"/>
        </w:rPr>
        <w:t>8 backup</w:t>
      </w:r>
      <w:proofErr w:type="gramEnd"/>
      <w:r w:rsidRPr="002F0E4A">
        <w:rPr>
          <w:rFonts w:ascii="Arial" w:hAnsi="Arial" w:cs="Arial"/>
        </w:rPr>
        <w:t xml:space="preserve"> and recovery software for Windows provides small and midsize businesses with the reliability, ease of use, flexibility, and industry-leading customer support needed to protect critical data on mixed-platform networks. With two-plus decades of expertise and millions of users worldwide, </w:t>
      </w:r>
      <w:r w:rsidRPr="00F27332">
        <w:rPr>
          <w:rFonts w:ascii="Arial" w:hAnsi="Arial" w:cs="Arial"/>
        </w:rPr>
        <w:t>Retrospect provides maximum recoverability.</w:t>
      </w:r>
    </w:p>
    <w:p w:rsidR="00766E18" w:rsidRDefault="00766E18" w:rsidP="00766E18">
      <w:pPr>
        <w:rPr>
          <w:rFonts w:ascii="Arial" w:hAnsi="Arial" w:cs="Arial"/>
        </w:rPr>
      </w:pPr>
    </w:p>
    <w:p w:rsidR="00766E18" w:rsidRPr="00E015BB" w:rsidRDefault="00766E18" w:rsidP="00766E18">
      <w:pPr>
        <w:rPr>
          <w:rFonts w:ascii="Arial" w:hAnsi="Arial" w:cs="Arial"/>
        </w:rPr>
      </w:pPr>
    </w:p>
    <w:p w:rsidR="00766E18" w:rsidRPr="006E06E3" w:rsidRDefault="00766E18" w:rsidP="00766E18">
      <w:pPr>
        <w:pStyle w:val="Heading2"/>
      </w:pPr>
      <w:r w:rsidRPr="006E06E3">
        <w:t>100 Word Description</w:t>
      </w:r>
    </w:p>
    <w:p w:rsidR="00AF1F94" w:rsidRPr="00766E18" w:rsidRDefault="00766E18" w:rsidP="00766E18">
      <w:r w:rsidRPr="0037275F">
        <w:rPr>
          <w:rFonts w:ascii="Arial" w:hAnsi="Arial" w:cs="Arial"/>
        </w:rPr>
        <w:t xml:space="preserve">Retrospect </w:t>
      </w:r>
      <w:proofErr w:type="gramStart"/>
      <w:r w:rsidRPr="0037275F">
        <w:rPr>
          <w:rFonts w:ascii="Arial" w:hAnsi="Arial" w:cs="Arial"/>
        </w:rPr>
        <w:t>8 backup</w:t>
      </w:r>
      <w:proofErr w:type="gramEnd"/>
      <w:r w:rsidRPr="0037275F">
        <w:rPr>
          <w:rFonts w:ascii="Arial" w:hAnsi="Arial" w:cs="Arial"/>
        </w:rPr>
        <w:t xml:space="preserve"> and recovery software for Windows provides small and midsize businesses with the reliability, ease of use, power, and flexibility needed to protect critical data on mixed-platform networks. Retrospect provides local and offsite backups, precise point-in-time restores, file-level </w:t>
      </w:r>
      <w:proofErr w:type="spellStart"/>
      <w:r w:rsidRPr="0037275F">
        <w:rPr>
          <w:rFonts w:ascii="Arial" w:hAnsi="Arial" w:cs="Arial"/>
        </w:rPr>
        <w:t>deduplication</w:t>
      </w:r>
      <w:proofErr w:type="spellEnd"/>
      <w:r w:rsidRPr="0037275F">
        <w:rPr>
          <w:rFonts w:ascii="Arial" w:hAnsi="Arial" w:cs="Arial"/>
        </w:rPr>
        <w:t xml:space="preserve">, </w:t>
      </w:r>
      <w:proofErr w:type="spellStart"/>
      <w:proofErr w:type="gramStart"/>
      <w:r w:rsidRPr="0037275F">
        <w:rPr>
          <w:rFonts w:ascii="Arial" w:hAnsi="Arial" w:cs="Arial"/>
        </w:rPr>
        <w:t>iOS</w:t>
      </w:r>
      <w:proofErr w:type="spellEnd"/>
      <w:proofErr w:type="gramEnd"/>
      <w:r w:rsidRPr="0037275F">
        <w:rPr>
          <w:rFonts w:ascii="Arial" w:hAnsi="Arial" w:cs="Arial"/>
        </w:rPr>
        <w:t xml:space="preserve"> remote management of multiple backup servers, end-user-initiated restores, and industry-leading customer support. And Retrospect doesn't require dedicated IT staff to manage it. With more than two decades of field-tested expertise and millions of users worldwide, Retrospect meets the needs of organizations that require the highest level of </w:t>
      </w:r>
      <w:r>
        <w:rPr>
          <w:rFonts w:ascii="Arial" w:hAnsi="Arial" w:cs="Arial"/>
        </w:rPr>
        <w:t>recoverability</w:t>
      </w:r>
      <w:r w:rsidRPr="0037275F">
        <w:rPr>
          <w:rFonts w:ascii="Arial" w:hAnsi="Arial" w:cs="Arial"/>
        </w:rPr>
        <w:t>.</w:t>
      </w:r>
    </w:p>
    <w:sectPr w:rsidR="00AF1F94" w:rsidRPr="00766E18" w:rsidSect="00766E18">
      <w:headerReference w:type="first" r:id="rId7"/>
      <w:footerReference w:type="first" r:id="rId8"/>
      <w:pgSz w:w="12240" w:h="15840"/>
      <w:pgMar w:top="2160" w:right="1800" w:bottom="1440" w:left="2160" w:header="432" w:footer="43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E18" w:rsidRDefault="00766E18" w:rsidP="00AF1F94">
      <w:pPr>
        <w:rPr>
          <w:rFonts w:hint="eastAsia"/>
        </w:rPr>
      </w:pPr>
      <w:r>
        <w:separator/>
      </w:r>
    </w:p>
  </w:endnote>
  <w:endnote w:type="continuationSeparator" w:id="0">
    <w:p w:rsidR="00766E18" w:rsidRDefault="00766E18" w:rsidP="00AF1F9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"/>
    <w:panose1 w:val="02040503050406030204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altName w:val="Helvetica"/>
    <w:panose1 w:val="020F0502020204030204"/>
    <w:charset w:val="00"/>
    <w:family w:val="roman"/>
    <w:notTrueType/>
    <w:pitch w:val="default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F94" w:rsidRPr="00AF1F94" w:rsidRDefault="00AF1F94" w:rsidP="00AF1F94">
    <w:pPr>
      <w:pStyle w:val="Footer"/>
      <w:jc w:val="center"/>
      <w:rPr>
        <w:rFonts w:ascii="Helvetica Neue" w:hAnsi="Helvetica Neue"/>
        <w:sz w:val="18"/>
        <w:szCs w:val="18"/>
      </w:rPr>
    </w:pPr>
    <w:r w:rsidRPr="00AF1F94">
      <w:rPr>
        <w:rFonts w:ascii="Helvetica Neue" w:hAnsi="Helvetica Neue"/>
        <w:sz w:val="18"/>
        <w:szCs w:val="18"/>
      </w:rPr>
      <w:t xml:space="preserve">Retrospect, Inc.  •  7901 </w:t>
    </w:r>
    <w:proofErr w:type="spellStart"/>
    <w:r w:rsidRPr="00AF1F94">
      <w:rPr>
        <w:rFonts w:ascii="Helvetica Neue" w:hAnsi="Helvetica Neue"/>
        <w:sz w:val="18"/>
        <w:szCs w:val="18"/>
      </w:rPr>
      <w:t>Stoneridge</w:t>
    </w:r>
    <w:proofErr w:type="spellEnd"/>
    <w:r w:rsidRPr="00AF1F94">
      <w:rPr>
        <w:rFonts w:ascii="Helvetica Neue" w:hAnsi="Helvetica Neue"/>
        <w:sz w:val="18"/>
        <w:szCs w:val="18"/>
      </w:rPr>
      <w:t xml:space="preserve"> Drive, Suite 540, Pleasanton, CA 94588  </w:t>
    </w:r>
    <w:proofErr w:type="gramStart"/>
    <w:r w:rsidRPr="00AF1F94">
      <w:rPr>
        <w:rFonts w:ascii="Helvetica Neue" w:hAnsi="Helvetica Neue"/>
        <w:sz w:val="18"/>
        <w:szCs w:val="18"/>
      </w:rPr>
      <w:t>•  www.retrospect.com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E18" w:rsidRDefault="00766E18" w:rsidP="00AF1F94">
      <w:pPr>
        <w:rPr>
          <w:rFonts w:hint="eastAsia"/>
        </w:rPr>
      </w:pPr>
      <w:r>
        <w:separator/>
      </w:r>
    </w:p>
  </w:footnote>
  <w:footnote w:type="continuationSeparator" w:id="0">
    <w:p w:rsidR="00766E18" w:rsidRDefault="00766E18" w:rsidP="00AF1F9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F94" w:rsidRDefault="00D0127E">
    <w:pPr>
      <w:pStyle w:val="Header"/>
      <w:rPr>
        <w:rFonts w:hint="eastAsia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649C3C48" wp14:editId="58C19442">
          <wp:simplePos x="0" y="0"/>
          <wp:positionH relativeFrom="page">
            <wp:posOffset>457200</wp:posOffset>
          </wp:positionH>
          <wp:positionV relativeFrom="paragraph">
            <wp:posOffset>-635</wp:posOffset>
          </wp:positionV>
          <wp:extent cx="2281287" cy="657661"/>
          <wp:effectExtent l="0" t="0" r="5080" b="317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trospect_Inc_logo_600x17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287" cy="6576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embedSystemFonts/>
  <w:proofState w:spelling="clean" w:grammar="clean"/>
  <w:attachedTemplate r:id="rId1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E18"/>
    <w:rsid w:val="00061C43"/>
    <w:rsid w:val="00766E18"/>
    <w:rsid w:val="007C7B0C"/>
    <w:rsid w:val="00AF1F94"/>
    <w:rsid w:val="00B60157"/>
    <w:rsid w:val="00C115D4"/>
    <w:rsid w:val="00D0127E"/>
    <w:rsid w:val="00DA60E0"/>
    <w:rsid w:val="00E77C6E"/>
    <w:rsid w:val="00E828AB"/>
    <w:rsid w:val="00EE27F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6E18"/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6E1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6E1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F94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snapToGrid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1F94"/>
  </w:style>
  <w:style w:type="paragraph" w:styleId="Footer">
    <w:name w:val="footer"/>
    <w:basedOn w:val="Normal"/>
    <w:link w:val="FooterChar"/>
    <w:uiPriority w:val="99"/>
    <w:unhideWhenUsed/>
    <w:rsid w:val="00AF1F94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snapToGrid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F1F94"/>
  </w:style>
  <w:style w:type="paragraph" w:styleId="BalloonText">
    <w:name w:val="Balloon Text"/>
    <w:basedOn w:val="Normal"/>
    <w:link w:val="BalloonTextChar"/>
    <w:uiPriority w:val="99"/>
    <w:semiHidden/>
    <w:unhideWhenUsed/>
    <w:rsid w:val="00AF1F94"/>
    <w:rPr>
      <w:rFonts w:ascii="Lucida Grande" w:eastAsiaTheme="minorEastAsia" w:hAnsi="Lucida Grande" w:cs="Lucida Grande"/>
      <w:snapToGrid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F9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66E18"/>
    <w:rPr>
      <w:rFonts w:asciiTheme="majorHAnsi" w:eastAsiaTheme="majorEastAsia" w:hAnsiTheme="majorHAnsi" w:cstheme="majorBidi"/>
      <w:b/>
      <w:bCs/>
      <w:snapToGrid w:val="0"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66E18"/>
    <w:rPr>
      <w:rFonts w:asciiTheme="majorHAnsi" w:eastAsiaTheme="majorEastAsia" w:hAnsiTheme="majorHAnsi" w:cstheme="majorBidi"/>
      <w:b/>
      <w:bCs/>
      <w:snapToGrid w:val="0"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6E18"/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766E1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66E1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1F94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snapToGrid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F1F94"/>
  </w:style>
  <w:style w:type="paragraph" w:styleId="Footer">
    <w:name w:val="footer"/>
    <w:basedOn w:val="Normal"/>
    <w:link w:val="FooterChar"/>
    <w:uiPriority w:val="99"/>
    <w:unhideWhenUsed/>
    <w:rsid w:val="00AF1F94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  <w:snapToGrid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F1F94"/>
  </w:style>
  <w:style w:type="paragraph" w:styleId="BalloonText">
    <w:name w:val="Balloon Text"/>
    <w:basedOn w:val="Normal"/>
    <w:link w:val="BalloonTextChar"/>
    <w:uiPriority w:val="99"/>
    <w:semiHidden/>
    <w:unhideWhenUsed/>
    <w:rsid w:val="00AF1F94"/>
    <w:rPr>
      <w:rFonts w:ascii="Lucida Grande" w:eastAsiaTheme="minorEastAsia" w:hAnsi="Lucida Grande" w:cs="Lucida Grande"/>
      <w:snapToGrid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F9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66E18"/>
    <w:rPr>
      <w:rFonts w:asciiTheme="majorHAnsi" w:eastAsiaTheme="majorEastAsia" w:hAnsiTheme="majorHAnsi" w:cstheme="majorBidi"/>
      <w:b/>
      <w:bCs/>
      <w:snapToGrid w:val="0"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66E18"/>
    <w:rPr>
      <w:rFonts w:asciiTheme="majorHAnsi" w:eastAsiaTheme="majorEastAsia" w:hAnsiTheme="majorHAnsi" w:cstheme="majorBidi"/>
      <w:b/>
      <w:bCs/>
      <w:snapToGrid w:val="0"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%20HD:Users:jgheithcock:Library:Application%20Support:Microsoft:Office:User%20Templates:My%20Templates:Retrospect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Retrospect Letterhead.dotx</Template>
  <TotalTime>2</TotalTime>
  <Pages>1</Pages>
  <Words>173</Words>
  <Characters>1112</Characters>
  <Application>Microsoft Macintosh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Retrospect 8 Product Descriptions</vt:lpstr>
      <vt:lpstr>    25 Word Description</vt:lpstr>
      <vt:lpstr>    50 Word Description</vt:lpstr>
      <vt:lpstr>    100 Word Description</vt:lpstr>
    </vt:vector>
  </TitlesOfParts>
  <Manager/>
  <Company>Retrospect, Inc.</Company>
  <LinksUpToDate>false</LinksUpToDate>
  <CharactersWithSpaces>1278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Retrospect 8 Product Descriptions</dc:title>
  <dc:subject/>
  <dc:creator>JG Heithcock</dc:creator>
  <cp:keywords/>
  <dc:description/>
  <cp:lastModifiedBy>JG Heithcock</cp:lastModifiedBy>
  <cp:revision>1</cp:revision>
  <cp:lastPrinted>2011-11-30T22:42:00Z</cp:lastPrinted>
  <dcterms:created xsi:type="dcterms:W3CDTF">2012-11-06T07:08:00Z</dcterms:created>
  <dcterms:modified xsi:type="dcterms:W3CDTF">2012-11-06T07:12:00Z</dcterms:modified>
  <cp:category/>
</cp:coreProperties>
</file>